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E33D49">
        <w:rPr>
          <w:rFonts w:ascii="Times New Roman" w:hAnsi="Times New Roman" w:cs="Times New Roman"/>
        </w:rPr>
        <w:t>10</w:t>
      </w:r>
      <w:r w:rsidR="00B2049D">
        <w:rPr>
          <w:rFonts w:ascii="Times New Roman" w:hAnsi="Times New Roman" w:cs="Times New Roman"/>
        </w:rPr>
        <w:t>.10</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606E18">
        <w:rPr>
          <w:rFonts w:ascii="Times New Roman" w:hAnsi="Times New Roman" w:cs="Times New Roman"/>
          <w:b/>
        </w:rPr>
        <w:t>7</w:t>
      </w:r>
      <w:r w:rsidR="009F7AE7">
        <w:rPr>
          <w:rFonts w:ascii="Times New Roman" w:hAnsi="Times New Roman" w:cs="Times New Roman"/>
          <w:b/>
        </w:rPr>
        <w:t>8</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 xml:space="preserve">ҚР Үкіметінің </w:t>
      </w:r>
      <w:r w:rsidR="00A562D4">
        <w:rPr>
          <w:rFonts w:ascii="Times New Roman" w:hAnsi="Times New Roman" w:cs="Times New Roman"/>
          <w:shd w:val="clear" w:color="auto" w:fill="FFFFFF"/>
        </w:rPr>
        <w:t>30.05.2019</w:t>
      </w:r>
      <w:r w:rsidRPr="005D788A">
        <w:rPr>
          <w:rFonts w:ascii="Times New Roman" w:hAnsi="Times New Roman" w:cs="Times New Roman"/>
          <w:shd w:val="clear" w:color="auto" w:fill="FFFFFF"/>
        </w:rPr>
        <w:t xml:space="preserve"> ж. № </w:t>
      </w:r>
      <w:r w:rsidR="00A562D4">
        <w:rPr>
          <w:rFonts w:ascii="Times New Roman" w:hAnsi="Times New Roman" w:cs="Times New Roman"/>
          <w:shd w:val="clear" w:color="auto" w:fill="FFFFFF"/>
        </w:rPr>
        <w:t>347</w:t>
      </w:r>
      <w:r w:rsidRPr="005D788A">
        <w:rPr>
          <w:rFonts w:ascii="Times New Roman" w:hAnsi="Times New Roman" w:cs="Times New Roman"/>
          <w:shd w:val="clear" w:color="auto" w:fill="FFFFFF"/>
        </w:rPr>
        <w:t xml:space="preserve">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w:t>
      </w:r>
      <w:r w:rsidR="009F7AE7">
        <w:rPr>
          <w:rFonts w:ascii="Times New Roman" w:hAnsi="Times New Roman" w:cs="Times New Roman"/>
          <w:shd w:val="clear" w:color="auto" w:fill="FFFFFF"/>
        </w:rPr>
        <w:t>Экофарм</w:t>
      </w:r>
      <w:r w:rsidRPr="005D788A">
        <w:rPr>
          <w:rFonts w:ascii="Times New Roman" w:hAnsi="Times New Roman" w:cs="Times New Roman"/>
          <w:shd w:val="clear" w:color="auto" w:fill="FFFFFF"/>
        </w:rPr>
        <w:t xml:space="preserve">" </w:t>
      </w:r>
      <w:r w:rsidR="009F7AE7" w:rsidRPr="009F7AE7">
        <w:rPr>
          <w:rFonts w:ascii="Times New Roman" w:hAnsi="Times New Roman" w:cs="Times New Roman"/>
          <w:shd w:val="clear" w:color="auto" w:fill="FFFFFF"/>
        </w:rPr>
        <w:t>ҚР, Көкшетау қ., Заречная көшесі,1</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B2049D">
        <w:rPr>
          <w:rFonts w:ascii="Times New Roman" w:hAnsi="Times New Roman" w:cs="Times New Roman"/>
          <w:b/>
        </w:rPr>
        <w:t>7</w:t>
      </w:r>
      <w:r w:rsidR="009F7AE7">
        <w:rPr>
          <w:rFonts w:ascii="Times New Roman" w:hAnsi="Times New Roman" w:cs="Times New Roman"/>
          <w:b/>
        </w:rPr>
        <w:t>8</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E33D49">
        <w:rPr>
          <w:rFonts w:ascii="Times New Roman" w:hAnsi="Times New Roman" w:cs="Times New Roman"/>
        </w:rPr>
        <w:t>10</w:t>
      </w:r>
      <w:r w:rsidR="00B2049D">
        <w:rPr>
          <w:rFonts w:ascii="Times New Roman" w:hAnsi="Times New Roman" w:cs="Times New Roman"/>
        </w:rPr>
        <w:t>.10</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 xml:space="preserve">РК от </w:t>
      </w:r>
      <w:r w:rsidR="00A562D4">
        <w:rPr>
          <w:rFonts w:ascii="Times New Roman" w:hAnsi="Times New Roman" w:cs="Times New Roman"/>
          <w:shd w:val="clear" w:color="auto" w:fill="FFFFFF"/>
        </w:rPr>
        <w:t xml:space="preserve">30.05.2019 № 347 </w:t>
      </w:r>
      <w:r w:rsidR="003138FE" w:rsidRPr="005D788A">
        <w:rPr>
          <w:rFonts w:ascii="Times New Roman" w:hAnsi="Times New Roman" w:cs="Times New Roman"/>
          <w:shd w:val="clear" w:color="auto" w:fill="FFFFFF"/>
        </w:rPr>
        <w:t xml:space="preserve"> далее Правила на основании главы 11, п.11</w:t>
      </w:r>
      <w:r w:rsidR="00546997" w:rsidRPr="005D788A">
        <w:rPr>
          <w:rFonts w:ascii="Times New Roman" w:hAnsi="Times New Roman" w:cs="Times New Roman"/>
          <w:shd w:val="clear" w:color="auto" w:fill="FFFFFF"/>
        </w:rPr>
        <w:t xml:space="preserve">6, п/п </w:t>
      </w:r>
      <w:r w:rsidR="009F7AE7">
        <w:rPr>
          <w:rFonts w:ascii="Times New Roman" w:hAnsi="Times New Roman" w:cs="Times New Roman"/>
          <w:shd w:val="clear" w:color="auto" w:fill="FFFFFF"/>
        </w:rPr>
        <w:t>5</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ТОО «</w:t>
      </w:r>
      <w:r w:rsidR="009F7AE7" w:rsidRPr="009F7AE7">
        <w:rPr>
          <w:rFonts w:ascii="Times New Roman" w:eastAsia="Consolas" w:hAnsi="Times New Roman" w:cs="Times New Roman"/>
          <w:b/>
          <w:lang w:val="kk-KZ"/>
        </w:rPr>
        <w:t>Экофарм</w:t>
      </w:r>
      <w:r w:rsidR="005D788A" w:rsidRPr="009F7AE7">
        <w:rPr>
          <w:rFonts w:ascii="Times New Roman" w:eastAsia="Consolas" w:hAnsi="Times New Roman" w:cs="Times New Roman"/>
          <w:b/>
          <w:lang w:val="kk-KZ"/>
        </w:rPr>
        <w:t xml:space="preserve">» </w:t>
      </w:r>
      <w:r w:rsidR="009F7AE7" w:rsidRPr="009F7AE7">
        <w:rPr>
          <w:rFonts w:ascii="Times New Roman" w:hAnsi="Times New Roman" w:cs="Times New Roman"/>
          <w:lang w:val="kk-KZ"/>
        </w:rPr>
        <w:t>РК г.Кокшетау, ул.Заречная,1</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Наименование товара</w:t>
            </w:r>
            <w:r w:rsidRPr="00A562D4">
              <w:rPr>
                <w:rFonts w:ascii="Times New Roman" w:hAnsi="Times New Roman" w:cs="Times New Roman"/>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bCs/>
              </w:rPr>
            </w:pPr>
            <w:r w:rsidRPr="00A562D4">
              <w:rPr>
                <w:rFonts w:ascii="Times New Roman" w:hAnsi="Times New Roman" w:cs="Times New Roman"/>
                <w:bCs/>
              </w:rPr>
              <w:t xml:space="preserve">Кол-во </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rPr>
              <w:t>штук</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Сумма,  тенге</w:t>
            </w:r>
            <w:r w:rsidRPr="00A562D4">
              <w:rPr>
                <w:rFonts w:ascii="Times New Roman" w:hAnsi="Times New Roman" w:cs="Times New Roman"/>
                <w:lang w:val="kk-KZ"/>
              </w:rPr>
              <w:t xml:space="preserve"> Сатып алуға бөлінген сомасы</w:t>
            </w:r>
            <w:r w:rsidRPr="00A562D4">
              <w:rPr>
                <w:rFonts w:ascii="Times New Roman" w:hAnsi="Times New Roman" w:cs="Times New Roman"/>
              </w:rPr>
              <w:t xml:space="preserve"> (те</w:t>
            </w:r>
            <w:r w:rsidRPr="00A562D4">
              <w:rPr>
                <w:rFonts w:ascii="Times New Roman" w:hAnsi="Times New Roman" w:cs="Times New Roman"/>
                <w:lang w:val="kk-KZ"/>
              </w:rPr>
              <w:t>ң</w:t>
            </w:r>
            <w:r w:rsidRPr="00A562D4">
              <w:rPr>
                <w:rFonts w:ascii="Times New Roman" w:hAnsi="Times New Roman" w:cs="Times New Roman"/>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r>
      <w:tr w:rsidR="005D788A" w:rsidRPr="005D788A"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9F7AE7" w:rsidP="00A562D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072351">
              <w:rPr>
                <w:color w:val="000000"/>
              </w:rPr>
              <w:t>Регулятор скорости гравитационной инфузии, встроенная система и</w:t>
            </w:r>
            <w:r w:rsidRPr="00072351">
              <w:rPr>
                <w:color w:val="000000"/>
              </w:rPr>
              <w:t>н</w:t>
            </w:r>
            <w:r w:rsidRPr="00072351">
              <w:rPr>
                <w:color w:val="000000"/>
              </w:rPr>
              <w:t>трофикс эйр 150 см</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9F7AE7" w:rsidP="00A562D4">
            <w:pPr>
              <w:spacing w:line="276" w:lineRule="auto"/>
              <w:rPr>
                <w:rFonts w:ascii="Times New Roman" w:hAnsi="Times New Roman" w:cs="Times New Roman"/>
              </w:rPr>
            </w:pPr>
            <w:r>
              <w:rPr>
                <w:rFonts w:ascii="Times New Roman" w:hAnsi="Times New Roman" w:cs="Times New Roman"/>
              </w:rPr>
              <w:t>200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9F7AE7" w:rsidP="00A562D4">
            <w:pPr>
              <w:rPr>
                <w:rFonts w:ascii="Times New Roman" w:hAnsi="Times New Roman" w:cs="Times New Roman"/>
              </w:rPr>
            </w:pPr>
            <w:r>
              <w:rPr>
                <w:rFonts w:ascii="Times New Roman" w:hAnsi="Times New Roman" w:cs="Times New Roman"/>
                <w:lang w:val="kk-KZ"/>
              </w:rPr>
              <w:t>160000,00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9CC" w:rsidRDefault="00C339CC" w:rsidP="005C3715">
      <w:r>
        <w:separator/>
      </w:r>
    </w:p>
  </w:endnote>
  <w:endnote w:type="continuationSeparator" w:id="1">
    <w:p w:rsidR="00C339CC" w:rsidRDefault="00C339C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9CC" w:rsidRDefault="00C339CC" w:rsidP="005C3715">
      <w:r>
        <w:separator/>
      </w:r>
    </w:p>
  </w:footnote>
  <w:footnote w:type="continuationSeparator" w:id="1">
    <w:p w:rsidR="00C339CC" w:rsidRDefault="00C339C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90F2F"/>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9F7AE7"/>
    <w:rsid w:val="00A13E62"/>
    <w:rsid w:val="00A163C2"/>
    <w:rsid w:val="00A2518C"/>
    <w:rsid w:val="00A271C2"/>
    <w:rsid w:val="00A35D92"/>
    <w:rsid w:val="00A40251"/>
    <w:rsid w:val="00A4284B"/>
    <w:rsid w:val="00A47BD4"/>
    <w:rsid w:val="00A562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39CC"/>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D49"/>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1869</TotalTime>
  <Pages>1</Pages>
  <Words>337</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230</cp:revision>
  <cp:lastPrinted>2019-10-15T08:48:00Z</cp:lastPrinted>
  <dcterms:created xsi:type="dcterms:W3CDTF">2018-01-19T02:16:00Z</dcterms:created>
  <dcterms:modified xsi:type="dcterms:W3CDTF">2019-10-18T03:07:00Z</dcterms:modified>
</cp:coreProperties>
</file>